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17" w:rsidRPr="00333645" w:rsidRDefault="00BE6617" w:rsidP="00BE661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33645">
        <w:rPr>
          <w:rFonts w:ascii="Arial" w:eastAsia="Times New Roman" w:hAnsi="Arial" w:cs="Arial"/>
          <w:b/>
          <w:lang w:eastAsia="hr-HR"/>
        </w:rPr>
        <w:t>ZAHTJEV ZA OBNAVLJANJE  CERTIFIKATA U PODRUČJU JAVNE NABAVE</w:t>
      </w:r>
    </w:p>
    <w:p w:rsidR="00BE6617" w:rsidRPr="00333645" w:rsidRDefault="00BE6617" w:rsidP="00BE6617">
      <w:pPr>
        <w:spacing w:before="24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33645">
        <w:rPr>
          <w:rFonts w:ascii="Arial" w:eastAsia="Times New Roman" w:hAnsi="Arial" w:cs="Arial"/>
          <w:lang w:eastAsia="hr-HR"/>
        </w:rPr>
        <w:t xml:space="preserve">Zahtjev se postavlja sukladno članku </w:t>
      </w:r>
      <w:r>
        <w:rPr>
          <w:rFonts w:ascii="Arial" w:eastAsia="Times New Roman" w:hAnsi="Arial" w:cs="Arial"/>
          <w:lang w:eastAsia="hr-HR"/>
        </w:rPr>
        <w:t>6</w:t>
      </w:r>
      <w:r w:rsidRPr="00333645">
        <w:rPr>
          <w:rFonts w:ascii="Arial" w:eastAsia="Times New Roman" w:hAnsi="Arial" w:cs="Arial"/>
          <w:lang w:eastAsia="hr-HR"/>
        </w:rPr>
        <w:t xml:space="preserve">. Pravilnika o izobrazbi u području javne nabave (NN </w:t>
      </w:r>
      <w:r>
        <w:rPr>
          <w:rFonts w:ascii="Arial" w:eastAsia="Times New Roman" w:hAnsi="Arial" w:cs="Arial"/>
          <w:lang w:eastAsia="hr-HR"/>
        </w:rPr>
        <w:t xml:space="preserve">br. </w:t>
      </w:r>
      <w:r w:rsidRPr="00333645">
        <w:rPr>
          <w:rFonts w:ascii="Arial" w:eastAsia="Times New Roman" w:hAnsi="Arial" w:cs="Arial"/>
          <w:lang w:eastAsia="hr-HR"/>
        </w:rPr>
        <w:t>6</w:t>
      </w:r>
      <w:r>
        <w:rPr>
          <w:rFonts w:ascii="Arial" w:eastAsia="Times New Roman" w:hAnsi="Arial" w:cs="Arial"/>
          <w:lang w:eastAsia="hr-HR"/>
        </w:rPr>
        <w:t>5</w:t>
      </w:r>
      <w:r w:rsidRPr="0033364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>7</w:t>
      </w:r>
      <w:r w:rsidRPr="00333645">
        <w:rPr>
          <w:rFonts w:ascii="Arial" w:eastAsia="Times New Roman" w:hAnsi="Arial" w:cs="Arial"/>
          <w:lang w:eastAsia="hr-HR"/>
        </w:rPr>
        <w:t xml:space="preserve">). </w:t>
      </w:r>
    </w:p>
    <w:p w:rsidR="00BE6617" w:rsidRPr="00333645" w:rsidRDefault="00BE6617" w:rsidP="00BE6617">
      <w:pPr>
        <w:spacing w:before="120" w:after="240" w:line="240" w:lineRule="auto"/>
        <w:jc w:val="both"/>
        <w:rPr>
          <w:rFonts w:ascii="Arial" w:eastAsia="Times New Roman" w:hAnsi="Arial" w:cs="Arial"/>
          <w:lang w:eastAsia="hr-HR"/>
        </w:rPr>
      </w:pPr>
      <w:r w:rsidRPr="00333645">
        <w:rPr>
          <w:rFonts w:ascii="Arial" w:eastAsia="Times New Roman" w:hAnsi="Arial" w:cs="Arial"/>
          <w:lang w:eastAsia="hr-HR"/>
        </w:rPr>
        <w:t xml:space="preserve">Zahtjevu se </w:t>
      </w:r>
      <w:r w:rsidRPr="00333645">
        <w:rPr>
          <w:rFonts w:ascii="Arial" w:eastAsia="Times New Roman" w:hAnsi="Arial" w:cs="Arial"/>
          <w:color w:val="FF0000"/>
          <w:lang w:eastAsia="hr-HR"/>
        </w:rPr>
        <w:t xml:space="preserve">obvezno prilažu i preslike potvrda o pohađanju programa usavršavanja </w:t>
      </w:r>
      <w:r w:rsidRPr="00333645">
        <w:rPr>
          <w:rFonts w:ascii="Arial" w:eastAsia="Times New Roman" w:hAnsi="Arial" w:cs="Arial"/>
          <w:lang w:eastAsia="hr-HR"/>
        </w:rPr>
        <w:t xml:space="preserve">pohađanih za vrijeme trajanja važećeg certifikata (članak </w:t>
      </w:r>
      <w:r>
        <w:rPr>
          <w:rFonts w:ascii="Arial" w:eastAsia="Times New Roman" w:hAnsi="Arial" w:cs="Arial"/>
          <w:lang w:eastAsia="hr-HR"/>
        </w:rPr>
        <w:t>6</w:t>
      </w:r>
      <w:r w:rsidRPr="00333645">
        <w:rPr>
          <w:rFonts w:ascii="Arial" w:eastAsia="Times New Roman" w:hAnsi="Arial" w:cs="Arial"/>
          <w:lang w:eastAsia="hr-HR"/>
        </w:rPr>
        <w:t xml:space="preserve">. stavak </w:t>
      </w:r>
      <w:r>
        <w:rPr>
          <w:rFonts w:ascii="Arial" w:eastAsia="Times New Roman" w:hAnsi="Arial" w:cs="Arial"/>
          <w:lang w:eastAsia="hr-HR"/>
        </w:rPr>
        <w:t>5</w:t>
      </w:r>
      <w:r w:rsidRPr="00333645">
        <w:rPr>
          <w:rFonts w:ascii="Arial" w:eastAsia="Times New Roman" w:hAnsi="Arial" w:cs="Arial"/>
          <w:lang w:eastAsia="hr-HR"/>
        </w:rPr>
        <w:t>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</w:tblGrid>
      <w:tr w:rsidR="00BE6617" w:rsidRPr="00333645" w:rsidTr="00DB270E">
        <w:trPr>
          <w:trHeight w:val="559"/>
        </w:trPr>
        <w:tc>
          <w:tcPr>
            <w:tcW w:w="9288" w:type="dxa"/>
            <w:gridSpan w:val="2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33645">
              <w:rPr>
                <w:rFonts w:ascii="Arial" w:eastAsia="Times New Roman" w:hAnsi="Arial" w:cs="Arial"/>
                <w:b/>
                <w:lang w:eastAsia="hr-HR"/>
              </w:rPr>
              <w:t>PODACI O PODNOSITELJU ZAHTJEVA</w:t>
            </w:r>
          </w:p>
        </w:tc>
      </w:tr>
      <w:tr w:rsidR="00BE6617" w:rsidRPr="00333645" w:rsidTr="00DB270E">
        <w:tc>
          <w:tcPr>
            <w:tcW w:w="37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lang w:eastAsia="hr-HR"/>
              </w:rPr>
              <w:t>IME I PREZIME</w:t>
            </w:r>
          </w:p>
        </w:tc>
        <w:tc>
          <w:tcPr>
            <w:tcW w:w="54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617" w:rsidRPr="00333645" w:rsidTr="00DB270E">
        <w:tc>
          <w:tcPr>
            <w:tcW w:w="37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lang w:eastAsia="hr-HR"/>
              </w:rPr>
              <w:t>OIB</w:t>
            </w:r>
          </w:p>
        </w:tc>
        <w:tc>
          <w:tcPr>
            <w:tcW w:w="54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617" w:rsidRPr="00333645" w:rsidTr="00DB270E">
        <w:tc>
          <w:tcPr>
            <w:tcW w:w="37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lang w:eastAsia="hr-HR"/>
              </w:rPr>
              <w:t>DATUM ROĐENJA</w:t>
            </w:r>
          </w:p>
        </w:tc>
        <w:tc>
          <w:tcPr>
            <w:tcW w:w="54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617" w:rsidRPr="00333645" w:rsidTr="00DB270E">
        <w:tc>
          <w:tcPr>
            <w:tcW w:w="3794" w:type="dxa"/>
            <w:shd w:val="clear" w:color="auto" w:fill="FFFFFF"/>
            <w:vAlign w:val="center"/>
          </w:tcPr>
          <w:p w:rsidR="00BE6617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lang w:eastAsia="hr-HR"/>
              </w:rPr>
              <w:t xml:space="preserve">MJESTO ZAPOSLENJA - INSTITUCIJA/PODUZEĆE </w:t>
            </w:r>
          </w:p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i/>
                <w:lang w:eastAsia="hr-HR"/>
              </w:rPr>
              <w:t>(ako je primjenjivo)</w:t>
            </w:r>
          </w:p>
        </w:tc>
        <w:tc>
          <w:tcPr>
            <w:tcW w:w="54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eastAsia="hr-HR"/>
              </w:rPr>
            </w:pPr>
            <w:r w:rsidRPr="00333645">
              <w:rPr>
                <w:rFonts w:ascii="Arial" w:eastAsia="Times New Roman" w:hAnsi="Arial" w:cs="Arial"/>
                <w:i/>
                <w:lang w:eastAsia="hr-HR"/>
              </w:rPr>
              <w:t>[Upisuje se naziv i adresa-ulica, broj, grad]</w:t>
            </w:r>
          </w:p>
        </w:tc>
      </w:tr>
      <w:tr w:rsidR="00BE6617" w:rsidRPr="00333645" w:rsidTr="00DB270E">
        <w:tc>
          <w:tcPr>
            <w:tcW w:w="37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lang w:eastAsia="hr-HR"/>
              </w:rPr>
              <w:t>KLASA VAŽEĆEG CERTIFIKATA</w:t>
            </w:r>
          </w:p>
        </w:tc>
        <w:tc>
          <w:tcPr>
            <w:tcW w:w="54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617" w:rsidRPr="00333645" w:rsidTr="00DB270E">
        <w:tc>
          <w:tcPr>
            <w:tcW w:w="37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lang w:eastAsia="hr-HR"/>
              </w:rPr>
              <w:t>URUDŽBENI BROJ VAŽEĆEG CERTIFIKATA</w:t>
            </w:r>
          </w:p>
        </w:tc>
        <w:tc>
          <w:tcPr>
            <w:tcW w:w="54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617" w:rsidRPr="00333645" w:rsidTr="00DB270E">
        <w:trPr>
          <w:trHeight w:val="775"/>
        </w:trPr>
        <w:tc>
          <w:tcPr>
            <w:tcW w:w="37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lang w:eastAsia="hr-HR"/>
              </w:rPr>
              <w:t>DATUM ISTEKA VALJANOSTI VAŽEĆEG CERTIFIKATA</w:t>
            </w:r>
          </w:p>
        </w:tc>
        <w:tc>
          <w:tcPr>
            <w:tcW w:w="54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617" w:rsidRPr="00333645" w:rsidTr="00DB270E">
        <w:trPr>
          <w:trHeight w:val="851"/>
        </w:trPr>
        <w:tc>
          <w:tcPr>
            <w:tcW w:w="37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lang w:eastAsia="hr-HR"/>
              </w:rPr>
              <w:t xml:space="preserve">PODACI O  POHAĐANJU PROGRAMA USAVRŠAVANJA </w:t>
            </w:r>
          </w:p>
        </w:tc>
        <w:tc>
          <w:tcPr>
            <w:tcW w:w="54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eastAsia="hr-HR"/>
              </w:rPr>
            </w:pPr>
            <w:r w:rsidRPr="00333645">
              <w:rPr>
                <w:rFonts w:ascii="Arial" w:eastAsia="Times New Roman" w:hAnsi="Arial" w:cs="Arial"/>
                <w:i/>
                <w:lang w:eastAsia="hr-HR"/>
              </w:rPr>
              <w:t>[Za svaki program upisuje se naziv nositelja programa, mjesto i datum održavanja, evidencijski broj programa iz Popisa programa usavršavanja.]</w:t>
            </w:r>
          </w:p>
        </w:tc>
      </w:tr>
      <w:tr w:rsidR="00BE6617" w:rsidRPr="00333645" w:rsidTr="00DB270E">
        <w:trPr>
          <w:trHeight w:val="847"/>
        </w:trPr>
        <w:tc>
          <w:tcPr>
            <w:tcW w:w="37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lang w:eastAsia="hr-HR"/>
              </w:rPr>
              <w:t xml:space="preserve">UKUPAN BROJ NASTAVNIH SATI </w:t>
            </w:r>
            <w:r>
              <w:rPr>
                <w:rFonts w:ascii="Arial" w:eastAsia="Times New Roman" w:hAnsi="Arial" w:cs="Arial"/>
                <w:lang w:eastAsia="hr-HR"/>
              </w:rPr>
              <w:t>OSTVRENIH</w:t>
            </w:r>
            <w:r w:rsidRPr="00333645">
              <w:rPr>
                <w:rFonts w:ascii="Arial" w:eastAsia="Times New Roman" w:hAnsi="Arial" w:cs="Arial"/>
                <w:lang w:eastAsia="hr-HR"/>
              </w:rPr>
              <w:t xml:space="preserve"> KROZ PROGRAME USAVRŠAVANJA </w:t>
            </w:r>
          </w:p>
        </w:tc>
        <w:tc>
          <w:tcPr>
            <w:tcW w:w="54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eastAsia="hr-HR"/>
              </w:rPr>
            </w:pPr>
            <w:r w:rsidRPr="00333645">
              <w:rPr>
                <w:rFonts w:ascii="Arial" w:eastAsia="Times New Roman" w:hAnsi="Arial" w:cs="Arial"/>
                <w:i/>
                <w:lang w:eastAsia="hr-HR"/>
              </w:rPr>
              <w:t>[Upisuje se ukupan broj nastavnih sati pohađanih kroz programe usavršavanja. tijekom valjanosti važećeg certifikata. Za obnovu cert</w:t>
            </w:r>
            <w:r w:rsidR="00D536FD">
              <w:rPr>
                <w:rFonts w:ascii="Arial" w:eastAsia="Times New Roman" w:hAnsi="Arial" w:cs="Arial"/>
                <w:i/>
                <w:lang w:eastAsia="hr-HR"/>
              </w:rPr>
              <w:t>i</w:t>
            </w:r>
            <w:bookmarkStart w:id="0" w:name="_GoBack"/>
            <w:bookmarkEnd w:id="0"/>
            <w:r w:rsidRPr="00333645">
              <w:rPr>
                <w:rFonts w:ascii="Arial" w:eastAsia="Times New Roman" w:hAnsi="Arial" w:cs="Arial"/>
                <w:i/>
                <w:lang w:eastAsia="hr-HR"/>
              </w:rPr>
              <w:t>fikata potrebno je ukupno 32 nastavna sata]</w:t>
            </w:r>
          </w:p>
        </w:tc>
      </w:tr>
      <w:tr w:rsidR="00BE6617" w:rsidRPr="00333645" w:rsidTr="00DB270E">
        <w:tc>
          <w:tcPr>
            <w:tcW w:w="37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lang w:eastAsia="hr-HR"/>
              </w:rPr>
              <w:t>PODACI O IZVOĐENJU NASTAVE</w:t>
            </w:r>
            <w:r w:rsidRPr="00333645">
              <w:rPr>
                <w:rFonts w:ascii="Arial" w:eastAsia="Times New Roman" w:hAnsi="Arial" w:cs="Arial"/>
                <w:vertAlign w:val="superscript"/>
                <w:lang w:eastAsia="hr-HR"/>
              </w:rPr>
              <w:footnoteReference w:id="1"/>
            </w:r>
            <w:r w:rsidRPr="00333645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333645">
              <w:rPr>
                <w:rFonts w:ascii="Arial" w:eastAsia="Times New Roman" w:hAnsi="Arial" w:cs="Arial"/>
                <w:i/>
                <w:lang w:eastAsia="hr-HR"/>
              </w:rPr>
              <w:t xml:space="preserve">(ako je primjenjivo) </w:t>
            </w:r>
          </w:p>
        </w:tc>
        <w:tc>
          <w:tcPr>
            <w:tcW w:w="54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eastAsia="hr-HR"/>
              </w:rPr>
            </w:pPr>
            <w:r w:rsidRPr="00333645">
              <w:rPr>
                <w:rFonts w:ascii="Arial" w:eastAsia="Times New Roman" w:hAnsi="Arial" w:cs="Arial"/>
                <w:i/>
                <w:lang w:eastAsia="hr-HR"/>
              </w:rPr>
              <w:t>[Upisuje se evidencijski broj programa, naziv nositelja programa, datum i mjesto održavanja, broj održanih sati i tema predavanja/vježbi.]</w:t>
            </w:r>
          </w:p>
        </w:tc>
      </w:tr>
      <w:tr w:rsidR="00BE6617" w:rsidRPr="00333645" w:rsidTr="00DB270E">
        <w:tc>
          <w:tcPr>
            <w:tcW w:w="37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lang w:eastAsia="hr-HR"/>
              </w:rPr>
              <w:t>ADRESA ZA DOSTAVU CERTIFIKATA</w:t>
            </w:r>
          </w:p>
        </w:tc>
        <w:tc>
          <w:tcPr>
            <w:tcW w:w="54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617" w:rsidRPr="00333645" w:rsidTr="00DB270E">
        <w:trPr>
          <w:trHeight w:val="434"/>
        </w:trPr>
        <w:tc>
          <w:tcPr>
            <w:tcW w:w="37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lang w:eastAsia="hr-HR"/>
              </w:rPr>
              <w:t xml:space="preserve">BROJ TELEFONA ZA KONTAKT          </w:t>
            </w:r>
          </w:p>
        </w:tc>
        <w:tc>
          <w:tcPr>
            <w:tcW w:w="54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617" w:rsidRPr="00333645" w:rsidTr="00DB270E">
        <w:trPr>
          <w:trHeight w:val="375"/>
        </w:trPr>
        <w:tc>
          <w:tcPr>
            <w:tcW w:w="37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33645">
              <w:rPr>
                <w:rFonts w:ascii="Arial" w:eastAsia="Times New Roman" w:hAnsi="Arial" w:cs="Arial"/>
                <w:lang w:eastAsia="hr-HR"/>
              </w:rPr>
              <w:t xml:space="preserve">ADRESA ELEKTRONIČKE POŠTE              </w:t>
            </w:r>
          </w:p>
        </w:tc>
        <w:tc>
          <w:tcPr>
            <w:tcW w:w="5494" w:type="dxa"/>
            <w:shd w:val="clear" w:color="auto" w:fill="FFFFFF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BE6617" w:rsidRPr="00333645" w:rsidRDefault="00BE6617" w:rsidP="00BE6617">
      <w:pPr>
        <w:spacing w:before="36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33645">
        <w:rPr>
          <w:rFonts w:ascii="Arial" w:eastAsia="Times New Roman" w:hAnsi="Arial" w:cs="Arial"/>
          <w:b/>
          <w:sz w:val="20"/>
          <w:szCs w:val="20"/>
          <w:lang w:eastAsia="hr-HR"/>
        </w:rPr>
        <w:t>Provjera Ministarstva gospodarstva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, poduzetništva i obrta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2409"/>
      </w:tblGrid>
      <w:tr w:rsidR="00BE6617" w:rsidRPr="00333645" w:rsidTr="00DB270E">
        <w:trPr>
          <w:trHeight w:val="424"/>
        </w:trPr>
        <w:tc>
          <w:tcPr>
            <w:tcW w:w="2518" w:type="dxa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36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ZAHTJEV ODOBREN</w:t>
            </w:r>
          </w:p>
        </w:tc>
        <w:tc>
          <w:tcPr>
            <w:tcW w:w="4253" w:type="dxa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36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</w:tc>
        <w:tc>
          <w:tcPr>
            <w:tcW w:w="2409" w:type="dxa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36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OVJERA</w:t>
            </w:r>
          </w:p>
        </w:tc>
      </w:tr>
      <w:tr w:rsidR="00BE6617" w:rsidRPr="00333645" w:rsidTr="00DB270E">
        <w:tc>
          <w:tcPr>
            <w:tcW w:w="2518" w:type="dxa"/>
            <w:vAlign w:val="center"/>
          </w:tcPr>
          <w:p w:rsidR="00BE6617" w:rsidRPr="00333645" w:rsidRDefault="00BE6617" w:rsidP="00DB270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336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DA/NE</w:t>
            </w:r>
          </w:p>
        </w:tc>
        <w:tc>
          <w:tcPr>
            <w:tcW w:w="4253" w:type="dxa"/>
          </w:tcPr>
          <w:p w:rsidR="00BE6617" w:rsidRPr="00333645" w:rsidRDefault="00BE6617" w:rsidP="00DB270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E6617" w:rsidRPr="00333645" w:rsidRDefault="00BE6617" w:rsidP="00DB270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</w:tcPr>
          <w:p w:rsidR="00BE6617" w:rsidRPr="00333645" w:rsidRDefault="00BE6617" w:rsidP="00DB270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E6617" w:rsidRPr="00333645" w:rsidRDefault="00BE6617" w:rsidP="00DB270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5E7D39" w:rsidRDefault="005E7D39"/>
    <w:sectPr w:rsidR="005E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0B" w:rsidRDefault="00C8390B" w:rsidP="00BE6617">
      <w:pPr>
        <w:spacing w:after="0" w:line="240" w:lineRule="auto"/>
      </w:pPr>
      <w:r>
        <w:separator/>
      </w:r>
    </w:p>
  </w:endnote>
  <w:endnote w:type="continuationSeparator" w:id="0">
    <w:p w:rsidR="00C8390B" w:rsidRDefault="00C8390B" w:rsidP="00BE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0B" w:rsidRDefault="00C8390B" w:rsidP="00BE6617">
      <w:pPr>
        <w:spacing w:after="0" w:line="240" w:lineRule="auto"/>
      </w:pPr>
      <w:r>
        <w:separator/>
      </w:r>
    </w:p>
  </w:footnote>
  <w:footnote w:type="continuationSeparator" w:id="0">
    <w:p w:rsidR="00C8390B" w:rsidRDefault="00C8390B" w:rsidP="00BE6617">
      <w:pPr>
        <w:spacing w:after="0" w:line="240" w:lineRule="auto"/>
      </w:pPr>
      <w:r>
        <w:continuationSeparator/>
      </w:r>
    </w:p>
  </w:footnote>
  <w:footnote w:id="1">
    <w:p w:rsidR="00BE6617" w:rsidRDefault="00BE6617" w:rsidP="00BE6617">
      <w:pPr>
        <w:pStyle w:val="FootnoteText"/>
        <w:rPr>
          <w:rFonts w:ascii="Arial" w:hAnsi="Arial" w:cs="Arial"/>
        </w:rPr>
      </w:pPr>
      <w:r w:rsidRPr="00835240">
        <w:rPr>
          <w:rStyle w:val="FootnoteReference"/>
          <w:rFonts w:ascii="Arial" w:hAnsi="Arial" w:cs="Arial"/>
        </w:rPr>
        <w:footnoteRef/>
      </w:r>
      <w:r w:rsidRPr="00835240">
        <w:rPr>
          <w:rFonts w:ascii="Arial" w:hAnsi="Arial" w:cs="Arial"/>
        </w:rPr>
        <w:t xml:space="preserve"> Ispunjavaju samo osobe koje su dio redovitog usavršavanja ostvarile temeljem članka 2</w:t>
      </w:r>
      <w:r>
        <w:rPr>
          <w:rFonts w:ascii="Arial" w:hAnsi="Arial" w:cs="Arial"/>
        </w:rPr>
        <w:t>8</w:t>
      </w:r>
      <w:r w:rsidRPr="00835240">
        <w:rPr>
          <w:rFonts w:ascii="Arial" w:hAnsi="Arial" w:cs="Arial"/>
        </w:rPr>
        <w:t>. Pravilnika (maksimalno 24 nastavna sata)</w:t>
      </w:r>
    </w:p>
    <w:p w:rsidR="00BE6617" w:rsidRPr="00835240" w:rsidRDefault="00BE6617" w:rsidP="00BE6617">
      <w:pPr>
        <w:pStyle w:val="FootnoteText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17"/>
    <w:rsid w:val="005E7D39"/>
    <w:rsid w:val="00BE6617"/>
    <w:rsid w:val="00C8390B"/>
    <w:rsid w:val="00D536FD"/>
    <w:rsid w:val="00D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66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617"/>
    <w:rPr>
      <w:sz w:val="20"/>
      <w:szCs w:val="20"/>
    </w:rPr>
  </w:style>
  <w:style w:type="character" w:styleId="FootnoteReference">
    <w:name w:val="footnote reference"/>
    <w:semiHidden/>
    <w:rsid w:val="00BE6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66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617"/>
    <w:rPr>
      <w:sz w:val="20"/>
      <w:szCs w:val="20"/>
    </w:rPr>
  </w:style>
  <w:style w:type="character" w:styleId="FootnoteReference">
    <w:name w:val="footnote reference"/>
    <w:semiHidden/>
    <w:rsid w:val="00BE6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Kovač</dc:creator>
  <cp:lastModifiedBy>Snježana Kovač</cp:lastModifiedBy>
  <cp:revision>2</cp:revision>
  <dcterms:created xsi:type="dcterms:W3CDTF">2017-07-17T12:56:00Z</dcterms:created>
  <dcterms:modified xsi:type="dcterms:W3CDTF">2017-07-17T13:52:00Z</dcterms:modified>
</cp:coreProperties>
</file>